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16" w:rsidRDefault="00BF3FB3">
      <w:pPr>
        <w:widowControl/>
        <w:jc w:val="center"/>
        <w:rPr>
          <w:rFonts w:ascii="方正小标宋_GBK" w:eastAsia="方正小标宋_GBK" w:hAnsi="宋体"/>
          <w:kern w:val="0"/>
          <w:sz w:val="36"/>
        </w:rPr>
      </w:pPr>
      <w:r>
        <w:rPr>
          <w:rFonts w:ascii="方正小标宋_GBK" w:eastAsia="方正小标宋_GBK" w:hAnsi="宋体"/>
          <w:kern w:val="0"/>
          <w:sz w:val="36"/>
        </w:rPr>
        <w:t>湖南科技大学</w:t>
      </w:r>
      <w:r>
        <w:rPr>
          <w:rFonts w:ascii="方正小标宋_GBK" w:eastAsia="方正小标宋_GBK"/>
          <w:kern w:val="0"/>
          <w:sz w:val="36"/>
        </w:rPr>
        <w:t>201</w:t>
      </w:r>
      <w:r>
        <w:rPr>
          <w:rFonts w:ascii="方正小标宋_GBK" w:eastAsia="方正小标宋_GBK" w:hint="eastAsia"/>
          <w:kern w:val="0"/>
          <w:sz w:val="36"/>
        </w:rPr>
        <w:t>8</w:t>
      </w:r>
      <w:r>
        <w:rPr>
          <w:rFonts w:ascii="方正小标宋_GBK" w:eastAsia="方正小标宋_GBK" w:hAnsi="宋体"/>
          <w:kern w:val="0"/>
          <w:sz w:val="36"/>
        </w:rPr>
        <w:t>年度</w:t>
      </w:r>
      <w:r>
        <w:rPr>
          <w:rFonts w:ascii="方正小标宋_GBK" w:eastAsia="方正小标宋_GBK" w:hAnsi="宋体"/>
          <w:kern w:val="0"/>
          <w:sz w:val="36"/>
        </w:rPr>
        <w:t>SRIP</w:t>
      </w:r>
      <w:r>
        <w:rPr>
          <w:rFonts w:ascii="方正小标宋_GBK" w:eastAsia="方正小标宋_GBK" w:hAnsi="宋体"/>
          <w:kern w:val="0"/>
          <w:sz w:val="36"/>
        </w:rPr>
        <w:t>项目各</w:t>
      </w:r>
      <w:proofErr w:type="gramStart"/>
      <w:r>
        <w:rPr>
          <w:rFonts w:ascii="方正小标宋_GBK" w:eastAsia="方正小标宋_GBK" w:hAnsi="宋体"/>
          <w:kern w:val="0"/>
          <w:sz w:val="36"/>
        </w:rPr>
        <w:t>学院结项验收</w:t>
      </w:r>
      <w:proofErr w:type="gramEnd"/>
      <w:r>
        <w:rPr>
          <w:rFonts w:ascii="方正小标宋_GBK" w:eastAsia="方正小标宋_GBK" w:hAnsi="宋体"/>
          <w:kern w:val="0"/>
          <w:sz w:val="36"/>
        </w:rPr>
        <w:t>情况汇总表</w:t>
      </w:r>
    </w:p>
    <w:p w:rsidR="006C0816" w:rsidRDefault="00BF3FB3">
      <w:pPr>
        <w:widowControl/>
        <w:jc w:val="center"/>
        <w:rPr>
          <w:rFonts w:ascii="宋体" w:eastAsia="宋体" w:hAnsi="宋体"/>
          <w:b/>
          <w:kern w:val="0"/>
          <w:sz w:val="24"/>
          <w:szCs w:val="24"/>
        </w:rPr>
      </w:pPr>
      <w:r>
        <w:rPr>
          <w:rFonts w:ascii="宋体" w:eastAsia="宋体" w:hAnsi="宋体"/>
          <w:kern w:val="0"/>
          <w:sz w:val="24"/>
          <w:szCs w:val="24"/>
        </w:rPr>
        <w:t>学院（签章）：</w:t>
      </w:r>
      <w:r>
        <w:rPr>
          <w:rFonts w:ascii="宋体" w:eastAsia="宋体" w:hAnsi="宋体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hint="eastAsia"/>
          <w:kern w:val="0"/>
          <w:sz w:val="24"/>
          <w:szCs w:val="24"/>
          <w:u w:val="single"/>
        </w:rPr>
        <w:t>艺术学院</w:t>
      </w:r>
      <w:r>
        <w:rPr>
          <w:rFonts w:ascii="宋体" w:eastAsia="宋体" w:hAnsi="宋体"/>
          <w:kern w:val="0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/>
          <w:kern w:val="0"/>
          <w:sz w:val="24"/>
          <w:szCs w:val="24"/>
        </w:rPr>
        <w:t xml:space="preserve">                                          </w:t>
      </w:r>
      <w:r>
        <w:rPr>
          <w:rFonts w:ascii="宋体" w:eastAsia="宋体" w:hAnsi="宋体" w:hint="eastAsia"/>
          <w:kern w:val="0"/>
          <w:sz w:val="24"/>
          <w:szCs w:val="24"/>
        </w:rPr>
        <w:t xml:space="preserve">   </w:t>
      </w:r>
      <w:r>
        <w:rPr>
          <w:rFonts w:ascii="宋体" w:eastAsia="宋体" w:hAnsi="宋体"/>
          <w:kern w:val="0"/>
          <w:sz w:val="24"/>
          <w:szCs w:val="24"/>
        </w:rPr>
        <w:t xml:space="preserve">  </w:t>
      </w:r>
      <w:r>
        <w:rPr>
          <w:rFonts w:ascii="宋体" w:eastAsia="宋体" w:hAnsi="宋体"/>
          <w:kern w:val="0"/>
          <w:sz w:val="24"/>
          <w:szCs w:val="24"/>
        </w:rPr>
        <w:t>填报时间：</w:t>
      </w:r>
      <w:r>
        <w:rPr>
          <w:rFonts w:ascii="宋体" w:eastAsia="宋体" w:hAnsi="宋体" w:hint="eastAsia"/>
          <w:kern w:val="0"/>
          <w:sz w:val="24"/>
          <w:szCs w:val="24"/>
          <w:u w:val="single"/>
        </w:rPr>
        <w:t>2019</w:t>
      </w:r>
      <w:r>
        <w:rPr>
          <w:rFonts w:ascii="宋体" w:eastAsia="宋体" w:hAnsi="宋体"/>
          <w:kern w:val="0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kern w:val="0"/>
          <w:sz w:val="24"/>
          <w:szCs w:val="24"/>
        </w:rPr>
        <w:t>年</w:t>
      </w:r>
      <w:r>
        <w:rPr>
          <w:rFonts w:ascii="宋体" w:eastAsia="宋体" w:hAnsi="宋体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  <w:u w:val="single"/>
        </w:rPr>
        <w:t>6</w:t>
      </w:r>
      <w:r>
        <w:rPr>
          <w:rFonts w:ascii="宋体" w:eastAsia="宋体" w:hAnsi="宋体"/>
          <w:kern w:val="0"/>
          <w:sz w:val="24"/>
          <w:szCs w:val="24"/>
        </w:rPr>
        <w:t>月</w:t>
      </w:r>
      <w:r>
        <w:rPr>
          <w:rFonts w:ascii="宋体" w:eastAsia="宋体" w:hAnsi="宋体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  <w:u w:val="single"/>
        </w:rPr>
        <w:t>26</w:t>
      </w:r>
      <w:r>
        <w:rPr>
          <w:rFonts w:ascii="宋体" w:eastAsia="宋体" w:hAnsi="宋体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kern w:val="0"/>
          <w:sz w:val="24"/>
          <w:szCs w:val="24"/>
        </w:rPr>
        <w:t>日</w:t>
      </w:r>
      <w:r>
        <w:rPr>
          <w:rFonts w:ascii="宋体" w:eastAsia="宋体" w:hAnsi="宋体"/>
          <w:kern w:val="0"/>
          <w:sz w:val="24"/>
          <w:szCs w:val="24"/>
        </w:rPr>
        <w:t xml:space="preserve">                                                                                        </w:t>
      </w:r>
    </w:p>
    <w:tbl>
      <w:tblPr>
        <w:tblW w:w="14540" w:type="dxa"/>
        <w:jc w:val="center"/>
        <w:tblInd w:w="-1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384"/>
        <w:gridCol w:w="2595"/>
        <w:gridCol w:w="864"/>
        <w:gridCol w:w="1354"/>
        <w:gridCol w:w="1273"/>
        <w:gridCol w:w="1100"/>
        <w:gridCol w:w="897"/>
        <w:gridCol w:w="671"/>
        <w:gridCol w:w="1232"/>
        <w:gridCol w:w="697"/>
        <w:gridCol w:w="1269"/>
        <w:gridCol w:w="696"/>
      </w:tblGrid>
      <w:tr w:rsidR="006C0816">
        <w:trPr>
          <w:trHeight w:val="9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项目</w:t>
            </w:r>
          </w:p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其他项目成员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指导</w:t>
            </w:r>
          </w:p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职务</w:t>
            </w:r>
          </w:p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项目</w:t>
            </w:r>
          </w:p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学院评定等级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研究成果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6C0816">
        <w:trPr>
          <w:trHeight w:val="9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SZS2018009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渗透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式软开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度训练在少儿拉丁舞中的运用研究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朱莉</w:t>
            </w:r>
            <w:bookmarkStart w:id="0" w:name="_GoBack"/>
            <w:bookmarkEnd w:id="0"/>
            <w:r>
              <w:rPr>
                <w:rFonts w:ascii="宋体" w:eastAsia="宋体" w:hAnsi="宋体" w:cs="宋体"/>
                <w:sz w:val="24"/>
                <w:szCs w:val="24"/>
              </w:rPr>
              <w:t>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18773257811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1516080225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刘文雯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sz w:val="24"/>
                <w:szCs w:val="24"/>
              </w:rPr>
              <w:t>王雪晴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sz w:val="24"/>
                <w:szCs w:val="24"/>
              </w:rPr>
              <w:t>高媛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胡鹏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助理馆员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重点</w:t>
            </w:r>
            <w:r>
              <w:rPr>
                <w:rFonts w:ascii="仿宋_GB2312" w:hAnsi="宋体"/>
                <w:kern w:val="0"/>
                <w:sz w:val="24"/>
                <w:szCs w:val="24"/>
              </w:rPr>
              <w:t>/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社</w:t>
            </w:r>
            <w:r>
              <w:rPr>
                <w:rFonts w:ascii="仿宋_GB2312" w:hAnsi="宋体"/>
                <w:kern w:val="0"/>
                <w:sz w:val="24"/>
                <w:szCs w:val="24"/>
              </w:rPr>
              <w:t>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CD32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优秀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论文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sz w:val="24"/>
                <w:szCs w:val="24"/>
              </w:rPr>
              <w:t>研究报告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0816">
        <w:trPr>
          <w:trHeight w:val="9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sz w:val="24"/>
                <w:szCs w:val="24"/>
              </w:rPr>
              <w:t>SYS20180</w:t>
            </w: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稚子心·性主题性儿童性教育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绘本创作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与创新新探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何丽容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15197188616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1616010120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余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嫦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莹，宋李增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殷俊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助教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一般</w:t>
            </w:r>
            <w:r>
              <w:rPr>
                <w:rFonts w:ascii="仿宋_GB2312" w:hAnsi="宋体"/>
                <w:kern w:val="0"/>
                <w:sz w:val="24"/>
                <w:szCs w:val="24"/>
              </w:rPr>
              <w:t>/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社</w:t>
            </w:r>
            <w:r>
              <w:rPr>
                <w:rFonts w:ascii="仿宋_GB2312" w:hAnsi="宋体"/>
                <w:kern w:val="0"/>
                <w:sz w:val="24"/>
                <w:szCs w:val="24"/>
              </w:rPr>
              <w:t>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CD329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优秀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论文，研究报告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C0816">
        <w:trPr>
          <w:trHeight w:val="9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SYS201806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三维数控成型技术对传统木雕艺术的影响与应用研究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刘嘉怡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15200380622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1716040117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赵雅洁，李倩倩，马风霞，吕彬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郑先觉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教研室主任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一般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社科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CD329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优秀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论文，研究报告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C0816">
        <w:trPr>
          <w:trHeight w:val="9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</w:t>
            </w: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20180</w:t>
            </w:r>
            <w:r>
              <w:rPr>
                <w:rFonts w:hint="eastAsia"/>
                <w:sz w:val="24"/>
                <w:szCs w:val="24"/>
              </w:rPr>
              <w:t>04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Adobe 仿宋 Std R" w:eastAsia="Adobe 仿宋 Std R" w:hAnsi="Adobe 仿宋 Std R" w:cs="宋体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中国传统吉祥纹饰的现代化应用研究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Adobe 仿宋 Std R" w:eastAsia="Adobe 仿宋 Std R" w:hAnsi="Adobe 仿宋 Std R" w:cs="宋体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唐</w:t>
            </w:r>
            <w:r>
              <w:rPr>
                <w:rFonts w:ascii="Adobe 仿宋 Std R" w:eastAsia="Adobe 仿宋 Std R" w:hAnsi="Adobe 仿宋 Std R" w:cs="宋体" w:hint="eastAsia"/>
                <w:sz w:val="24"/>
                <w:szCs w:val="24"/>
              </w:rPr>
              <w:t xml:space="preserve"> </w:t>
            </w:r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eastAsia="Adobe 仿宋 Std R"/>
                <w:sz w:val="24"/>
                <w:szCs w:val="24"/>
              </w:rPr>
            </w:pPr>
            <w:r>
              <w:rPr>
                <w:rFonts w:eastAsia="Adobe 仿宋 Std R" w:hint="eastAsia"/>
                <w:sz w:val="24"/>
                <w:szCs w:val="24"/>
              </w:rPr>
              <w:t>15874830967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eastAsia="Adobe 仿宋 Std R"/>
                <w:sz w:val="24"/>
                <w:szCs w:val="24"/>
              </w:rPr>
            </w:pPr>
            <w:r>
              <w:rPr>
                <w:rFonts w:eastAsia="Adobe 仿宋 Std R" w:hint="eastAsia"/>
                <w:sz w:val="24"/>
                <w:szCs w:val="24"/>
              </w:rPr>
              <w:t>1716010101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Adobe 仿宋 Std R" w:eastAsia="Adobe 仿宋 Std R" w:hAnsi="Adobe 仿宋 Std R" w:cs="宋体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郝意</w:t>
            </w:r>
            <w:r>
              <w:rPr>
                <w:rFonts w:ascii="Adobe 仿宋 Std R" w:eastAsia="Adobe 仿宋 Std R" w:hAnsi="Adobe 仿宋 Std R" w:cs="宋体" w:hint="eastAsia"/>
                <w:sz w:val="24"/>
                <w:szCs w:val="24"/>
              </w:rPr>
              <w:t>，</w:t>
            </w:r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李娅林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Adobe 仿宋 Std R" w:eastAsia="Adobe 仿宋 Std R" w:hAnsi="Adobe 仿宋 Std R" w:cs="宋体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孙兰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snapToGrid w:val="0"/>
              <w:jc w:val="center"/>
              <w:rPr>
                <w:rFonts w:ascii="Adobe 仿宋 Std R" w:eastAsia="Adobe 仿宋 Std R" w:hAnsi="Adobe 仿宋 Std R" w:cs="宋体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宋体" w:hint="eastAsia"/>
                <w:sz w:val="24"/>
                <w:szCs w:val="24"/>
              </w:rPr>
              <w:t>一般</w:t>
            </w:r>
            <w:r>
              <w:rPr>
                <w:rFonts w:ascii="Adobe 仿宋 Std R" w:eastAsia="Adobe 仿宋 Std R" w:hAnsi="Adobe 仿宋 Std R" w:cs="宋体" w:hint="eastAsia"/>
                <w:sz w:val="24"/>
                <w:szCs w:val="24"/>
              </w:rPr>
              <w:t>/</w:t>
            </w:r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社</w:t>
            </w:r>
            <w:r>
              <w:rPr>
                <w:rFonts w:ascii="Adobe 仿宋 Std R" w:eastAsia="Adobe 仿宋 Std R" w:hAnsi="Adobe 仿宋 Std R" w:cs="宋体" w:hint="eastAsia"/>
                <w:sz w:val="24"/>
                <w:szCs w:val="24"/>
              </w:rPr>
              <w:t>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CD329D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不合格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C0816">
        <w:trPr>
          <w:trHeight w:val="9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</w:t>
            </w: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20180</w:t>
            </w:r>
            <w:r>
              <w:rPr>
                <w:rFonts w:hint="eastAsia"/>
                <w:sz w:val="24"/>
                <w:szCs w:val="24"/>
              </w:rPr>
              <w:t>05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Adobe 仿宋 Std R" w:eastAsia="Adobe 仿宋 Std R" w:hAnsi="Adobe 仿宋 Std R" w:cs="宋体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中国流行乐坛引入外籍歌手的调查研究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Adobe 仿宋 Std R" w:eastAsia="Adobe 仿宋 Std R" w:hAnsi="Adobe 仿宋 Std R" w:cs="宋体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郑齐齐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eastAsia="Adobe 仿宋 Std R"/>
                <w:sz w:val="24"/>
                <w:szCs w:val="24"/>
              </w:rPr>
            </w:pPr>
            <w:r>
              <w:rPr>
                <w:rFonts w:eastAsia="Adobe 仿宋 Std R" w:hint="eastAsia"/>
                <w:sz w:val="24"/>
                <w:szCs w:val="24"/>
              </w:rPr>
              <w:t>16673202773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eastAsia="Adobe 仿宋 Std R"/>
                <w:sz w:val="24"/>
                <w:szCs w:val="24"/>
              </w:rPr>
            </w:pPr>
            <w:r>
              <w:rPr>
                <w:rFonts w:eastAsia="Adobe 仿宋 Std R"/>
                <w:sz w:val="24"/>
                <w:szCs w:val="24"/>
              </w:rPr>
              <w:t>1516030231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Adobe 仿宋 Std R" w:eastAsia="Adobe 仿宋 Std R" w:hAnsi="Adobe 仿宋 Std R" w:cs="宋体"/>
                <w:sz w:val="24"/>
                <w:szCs w:val="24"/>
              </w:rPr>
            </w:pPr>
            <w:proofErr w:type="gramStart"/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田凡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rPr>
                <w:rFonts w:ascii="Adobe 仿宋 Std R" w:eastAsia="Adobe 仿宋 Std R" w:hAnsi="Adobe 仿宋 Std R" w:cs="宋体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石峥嵘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Adobe 仿宋 Std R" w:eastAsia="Adobe 仿宋 Std R" w:hAnsi="Adobe 仿宋 Std R" w:cs="宋体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教授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宋体" w:hint="eastAsia"/>
                <w:sz w:val="24"/>
                <w:szCs w:val="24"/>
              </w:rPr>
              <w:t>一般</w:t>
            </w:r>
            <w:r>
              <w:rPr>
                <w:rFonts w:ascii="Adobe 仿宋 Std R" w:eastAsia="Adobe 仿宋 Std R" w:hAnsi="Adobe 仿宋 Std R" w:cs="宋体" w:hint="eastAsia"/>
                <w:sz w:val="24"/>
                <w:szCs w:val="24"/>
              </w:rPr>
              <w:t>/</w:t>
            </w:r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社</w:t>
            </w:r>
            <w:r>
              <w:rPr>
                <w:rFonts w:ascii="Adobe 仿宋 Std R" w:eastAsia="Adobe 仿宋 Std R" w:hAnsi="Adobe 仿宋 Std R" w:cs="宋体" w:hint="eastAsia"/>
                <w:sz w:val="24"/>
                <w:szCs w:val="24"/>
              </w:rPr>
              <w:t>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CD329D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优秀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论文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</w:rPr>
              <w:t>研究报告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C0816">
        <w:trPr>
          <w:trHeight w:val="9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6C0816" w:rsidRDefault="006C0816"/>
    <w:sectPr w:rsidR="006C08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dobe 仿宋 Std R">
    <w:altName w:val="宋体"/>
    <w:charset w:val="86"/>
    <w:family w:val="roman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D9"/>
    <w:rsid w:val="00251BA4"/>
    <w:rsid w:val="00684077"/>
    <w:rsid w:val="006C0816"/>
    <w:rsid w:val="006F4B2C"/>
    <w:rsid w:val="00AC40E4"/>
    <w:rsid w:val="00BF3FB3"/>
    <w:rsid w:val="00C25FA8"/>
    <w:rsid w:val="00CB3A38"/>
    <w:rsid w:val="00CD329D"/>
    <w:rsid w:val="00CD6309"/>
    <w:rsid w:val="00D218D9"/>
    <w:rsid w:val="00F8686D"/>
    <w:rsid w:val="4E90438E"/>
    <w:rsid w:val="5C1B215E"/>
    <w:rsid w:val="7B15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眷顾</dc:creator>
  <cp:lastModifiedBy>Dell</cp:lastModifiedBy>
  <cp:revision>7</cp:revision>
  <cp:lastPrinted>2019-06-26T03:14:00Z</cp:lastPrinted>
  <dcterms:created xsi:type="dcterms:W3CDTF">2019-06-25T10:53:00Z</dcterms:created>
  <dcterms:modified xsi:type="dcterms:W3CDTF">2019-07-05T13:54:00Z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